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5F" w:rsidRDefault="00035A5F" w:rsidP="00035A5F">
      <w:pPr>
        <w:pStyle w:val="NormalWeb"/>
        <w:jc w:val="both"/>
      </w:pPr>
      <w:r>
        <w:rPr>
          <w:rStyle w:val="lev"/>
        </w:rPr>
        <w:t>Titre : Session du Comité ITIE : Avancées et Résolutions Clés du 24 Janvier 2024</w:t>
      </w:r>
      <w:r>
        <w:br/>
      </w:r>
      <w:r>
        <w:rPr>
          <w:rStyle w:val="Accentuation"/>
        </w:rPr>
        <w:t>Sous-titre : Renforcement de la transparence et des engagements de l'État pour une meilleure gouvernance des industries extractives</w:t>
      </w:r>
    </w:p>
    <w:p w:rsidR="00C84531" w:rsidRDefault="00035A5F" w:rsidP="00035A5F">
      <w:pPr>
        <w:pStyle w:val="NormalWeb"/>
        <w:jc w:val="both"/>
      </w:pPr>
      <w:r>
        <w:t xml:space="preserve">La soixante-deuxième session du Comité ITIE Cameroun s'est tenue le </w:t>
      </w:r>
      <w:r w:rsidRPr="00BA7DC5">
        <w:rPr>
          <w:b/>
        </w:rPr>
        <w:t>24 janvier 2024 à l'Hôtel Mont-</w:t>
      </w:r>
      <w:proofErr w:type="spellStart"/>
      <w:r w:rsidRPr="00BA7DC5">
        <w:rPr>
          <w:b/>
        </w:rPr>
        <w:t>Fébé</w:t>
      </w:r>
      <w:proofErr w:type="spellEnd"/>
      <w:r w:rsidRPr="00BA7DC5">
        <w:rPr>
          <w:b/>
        </w:rPr>
        <w:t xml:space="preserve"> de Yaoundé, sous la présidence de Monsieur FUH </w:t>
      </w:r>
      <w:proofErr w:type="spellStart"/>
      <w:r w:rsidRPr="00BA7DC5">
        <w:rPr>
          <w:b/>
        </w:rPr>
        <w:t>Calistus</w:t>
      </w:r>
      <w:proofErr w:type="spellEnd"/>
      <w:r w:rsidRPr="00BA7DC5">
        <w:rPr>
          <w:b/>
        </w:rPr>
        <w:t xml:space="preserve"> GENTRY, Ministre des Mines, de l’Industrie et du Développement Technologique, et Vice-président du Comité</w:t>
      </w:r>
      <w:r w:rsidR="00C84531" w:rsidRPr="00BA7DC5">
        <w:rPr>
          <w:b/>
        </w:rPr>
        <w:t xml:space="preserve"> ITIE</w:t>
      </w:r>
      <w:r>
        <w:t>. Cette session a marqué un moment crucial dans les efforts du Cameroun pour renforcer la transparence dans le secteur extractif et améliorer la notation du pays dans le cadre de l’Initiative pour la Transparence dans les Industries Extractives (ITIE).</w:t>
      </w:r>
    </w:p>
    <w:p w:rsidR="00035A5F" w:rsidRDefault="00035A5F" w:rsidP="00035A5F">
      <w:pPr>
        <w:pStyle w:val="NormalWeb"/>
        <w:jc w:val="both"/>
      </w:pPr>
      <w:r>
        <w:t>Cette session a réuni des membres statutaires du Comité, des invi</w:t>
      </w:r>
      <w:r w:rsidR="00BB792A">
        <w:t xml:space="preserve">tés, ainsi que points focaux et les personnels </w:t>
      </w:r>
      <w:r>
        <w:t>du Secrétariat Permanent, pour discuter des points essentiels relatifs à l’amélioration des pratiques de gouvernance dans le secteur minier. Les travaux ont été axés sur l’adoption du compte rendu des précédentes sessions et sur l’examen des commentaires du Comité concernant le rapport provisoire de validation de l’ITIE.</w:t>
      </w:r>
    </w:p>
    <w:p w:rsidR="00035A5F" w:rsidRDefault="00035A5F" w:rsidP="00C84531">
      <w:pPr>
        <w:pStyle w:val="NormalWeb"/>
        <w:spacing w:before="0" w:beforeAutospacing="0" w:after="0" w:afterAutospacing="0"/>
        <w:jc w:val="both"/>
      </w:pPr>
      <w:r>
        <w:t>L'ordre du jour a été adopté sans amendements et a comporté les points suivants :</w:t>
      </w:r>
    </w:p>
    <w:p w:rsidR="00035A5F" w:rsidRDefault="00035A5F" w:rsidP="00C84531">
      <w:pPr>
        <w:pStyle w:val="NormalWeb"/>
        <w:numPr>
          <w:ilvl w:val="0"/>
          <w:numId w:val="1"/>
        </w:numPr>
        <w:spacing w:before="0" w:beforeAutospacing="0" w:after="0" w:afterAutospacing="0"/>
        <w:jc w:val="both"/>
      </w:pPr>
      <w:r>
        <w:t>Examen et adoption du projet de compte rendu des sessions des 16 et 17 janvier 2024.</w:t>
      </w:r>
    </w:p>
    <w:p w:rsidR="00035A5F" w:rsidRDefault="00035A5F" w:rsidP="00C84531">
      <w:pPr>
        <w:pStyle w:val="NormalWeb"/>
        <w:numPr>
          <w:ilvl w:val="0"/>
          <w:numId w:val="1"/>
        </w:numPr>
        <w:spacing w:before="0" w:beforeAutospacing="0" w:after="0" w:afterAutospacing="0"/>
        <w:jc w:val="both"/>
      </w:pPr>
      <w:r>
        <w:t>Examen du projet de commentaires du Comité sur le rapport provisoire de validation.</w:t>
      </w:r>
    </w:p>
    <w:p w:rsidR="00035A5F" w:rsidRDefault="00035A5F" w:rsidP="00C84531">
      <w:pPr>
        <w:pStyle w:val="NormalWeb"/>
        <w:numPr>
          <w:ilvl w:val="0"/>
          <w:numId w:val="1"/>
        </w:numPr>
        <w:spacing w:before="0" w:beforeAutospacing="0" w:after="0" w:afterAutospacing="0"/>
        <w:jc w:val="both"/>
      </w:pPr>
      <w:r>
        <w:t>Divers, notamment les avancées du décret ITIE et la réouverture du site internet du Comité.</w:t>
      </w:r>
    </w:p>
    <w:p w:rsidR="00035A5F" w:rsidRDefault="00035A5F" w:rsidP="00035A5F">
      <w:pPr>
        <w:pStyle w:val="NormalWeb"/>
        <w:jc w:val="both"/>
      </w:pPr>
      <w:r>
        <w:t>La séance a débuté par une allocution du Président qui a insisté sur la nécessité de renforcer les efforts pour améliorer la notation du Cameroun dans le cadre de la validation. Le Secrétaire Permanent a ensuite présenté les travaux du groupe ad hoc chargé de l’élaboration des commentaires sur le rapport provisoire de validation. Ce groupe a examiné les exigences non satisfaites, particulièrement celles notées 30/100, et a souligné l'importance de la finalisation du décret ITIE ainsi que du processus de titularisation des personnels permanents.</w:t>
      </w:r>
    </w:p>
    <w:p w:rsidR="00035A5F" w:rsidRDefault="00035A5F" w:rsidP="00035A5F">
      <w:pPr>
        <w:pStyle w:val="NormalWeb"/>
        <w:jc w:val="both"/>
      </w:pPr>
      <w:r>
        <w:t>Le groupe a également proposé des actions concrètes pour améliorer la transparence et l’engagement de l’État, notamment l’ouverture du site internet du Comité et la transmission de documents clés. La séance s’est terminée par des échanges constructifs sur les attentes et les recommandations liées au processus d’adhésion du Cameroun au Partenariat pour un Gouvernement Ouvert (PGO).</w:t>
      </w:r>
    </w:p>
    <w:p w:rsidR="00035A5F" w:rsidRDefault="00035A5F" w:rsidP="00BA7DC5">
      <w:pPr>
        <w:pStyle w:val="NormalWeb"/>
        <w:spacing w:before="0" w:beforeAutospacing="0" w:after="0" w:afterAutospacing="0"/>
        <w:jc w:val="both"/>
      </w:pPr>
      <w:r>
        <w:t>À l’issue des délibérations, plusieurs résolutions ont été prises :</w:t>
      </w:r>
    </w:p>
    <w:p w:rsidR="00035A5F" w:rsidRDefault="00035A5F" w:rsidP="00BA7DC5">
      <w:pPr>
        <w:pStyle w:val="NormalWeb"/>
        <w:numPr>
          <w:ilvl w:val="0"/>
          <w:numId w:val="2"/>
        </w:numPr>
        <w:spacing w:before="0" w:beforeAutospacing="0" w:after="0" w:afterAutospacing="0"/>
        <w:jc w:val="both"/>
      </w:pPr>
      <w:r>
        <w:t>L’enrichissement du projet de commentaires au rapport provisoire de validation, avec une deadline fixée pour la réception des contributions au 27 janvier 2024.</w:t>
      </w:r>
    </w:p>
    <w:p w:rsidR="00035A5F" w:rsidRDefault="00035A5F" w:rsidP="00BA7DC5">
      <w:pPr>
        <w:pStyle w:val="NormalWeb"/>
        <w:numPr>
          <w:ilvl w:val="0"/>
          <w:numId w:val="2"/>
        </w:numPr>
        <w:spacing w:before="0" w:beforeAutospacing="0" w:after="0" w:afterAutospacing="0"/>
        <w:jc w:val="both"/>
      </w:pPr>
      <w:r>
        <w:t>L’adoption unanime du compte rendu des sessions des 16 et 17 janvier 2024.</w:t>
      </w:r>
    </w:p>
    <w:p w:rsidR="00035A5F" w:rsidRDefault="00035A5F" w:rsidP="00BA7DC5">
      <w:pPr>
        <w:pStyle w:val="NormalWeb"/>
        <w:numPr>
          <w:ilvl w:val="0"/>
          <w:numId w:val="2"/>
        </w:numPr>
        <w:spacing w:before="0" w:beforeAutospacing="0" w:after="0" w:afterAutospacing="0"/>
        <w:jc w:val="both"/>
      </w:pPr>
      <w:r>
        <w:t>La mise en place d’un groupe de travail pour finaliser la titularisation des personnels permanents du Secrétariat Permanent.</w:t>
      </w:r>
    </w:p>
    <w:p w:rsidR="00035A5F" w:rsidRDefault="00035A5F" w:rsidP="00BA7DC5">
      <w:pPr>
        <w:pStyle w:val="NormalWeb"/>
        <w:numPr>
          <w:ilvl w:val="0"/>
          <w:numId w:val="2"/>
        </w:numPr>
        <w:spacing w:before="0" w:beforeAutospacing="0" w:after="0" w:afterAutospacing="0"/>
        <w:jc w:val="both"/>
      </w:pPr>
      <w:r>
        <w:t>La réouverture du site internet du Comité et la mise à disposition des documents de validation.</w:t>
      </w:r>
      <w:r>
        <w:br/>
      </w:r>
    </w:p>
    <w:p w:rsidR="00035A5F" w:rsidRDefault="00035A5F" w:rsidP="00BA7DC5">
      <w:pPr>
        <w:pStyle w:val="NormalWeb"/>
        <w:spacing w:before="0" w:beforeAutospacing="0" w:after="0" w:afterAutospacing="0"/>
        <w:jc w:val="both"/>
      </w:pPr>
      <w:r>
        <w:t>Cette session a donc constitué une étape importante vers la mise en œuvre des recommandations de l’ITIE, renforçant l'engagement du Cameroun à améliorer la transparence et la bonne gouvernance dans ses industries extractives</w:t>
      </w:r>
      <w:r w:rsidR="00BB792A">
        <w:t>.</w:t>
      </w:r>
    </w:p>
    <w:p w:rsidR="00BB792A" w:rsidRDefault="00BB792A" w:rsidP="00BA7DC5">
      <w:pPr>
        <w:pStyle w:val="NormalWeb"/>
        <w:spacing w:before="0" w:beforeAutospacing="0" w:after="0" w:afterAutospacing="0"/>
        <w:jc w:val="both"/>
      </w:pPr>
    </w:p>
    <w:p w:rsidR="00BB792A" w:rsidRDefault="00BB792A" w:rsidP="00BA7DC5">
      <w:pPr>
        <w:pStyle w:val="NormalWeb"/>
        <w:spacing w:before="0" w:beforeAutospacing="0" w:after="0" w:afterAutospacing="0"/>
        <w:jc w:val="both"/>
      </w:pPr>
      <w:r>
        <w:t xml:space="preserve">                                                            ---------------------------------- </w:t>
      </w:r>
    </w:p>
    <w:p w:rsidR="00BB792A" w:rsidRDefault="00BB792A" w:rsidP="00BA7DC5">
      <w:pPr>
        <w:pStyle w:val="NormalWeb"/>
        <w:spacing w:before="0" w:beforeAutospacing="0" w:after="0" w:afterAutospacing="0"/>
        <w:jc w:val="both"/>
      </w:pPr>
    </w:p>
    <w:p w:rsidR="00914306" w:rsidRDefault="00914306" w:rsidP="00914306">
      <w:pPr>
        <w:pStyle w:val="NormalWeb"/>
        <w:jc w:val="both"/>
      </w:pPr>
      <w:proofErr w:type="spellStart"/>
      <w:r>
        <w:rPr>
          <w:rStyle w:val="lev"/>
        </w:rPr>
        <w:lastRenderedPageBreak/>
        <w:t>Title</w:t>
      </w:r>
      <w:proofErr w:type="spellEnd"/>
      <w:r>
        <w:rPr>
          <w:rStyle w:val="lev"/>
        </w:rPr>
        <w:t xml:space="preserve">: EITI </w:t>
      </w:r>
      <w:proofErr w:type="spellStart"/>
      <w:r>
        <w:rPr>
          <w:rStyle w:val="lev"/>
        </w:rPr>
        <w:t>Committee</w:t>
      </w:r>
      <w:proofErr w:type="spellEnd"/>
      <w:r>
        <w:rPr>
          <w:rStyle w:val="lev"/>
        </w:rPr>
        <w:t xml:space="preserve"> Session: Key </w:t>
      </w:r>
      <w:proofErr w:type="spellStart"/>
      <w:r>
        <w:rPr>
          <w:rStyle w:val="lev"/>
        </w:rPr>
        <w:t>Developments</w:t>
      </w:r>
      <w:proofErr w:type="spellEnd"/>
      <w:r>
        <w:rPr>
          <w:rStyle w:val="lev"/>
        </w:rPr>
        <w:t xml:space="preserve"> and </w:t>
      </w:r>
      <w:proofErr w:type="spellStart"/>
      <w:r>
        <w:rPr>
          <w:rStyle w:val="lev"/>
        </w:rPr>
        <w:t>Resolutions</w:t>
      </w:r>
      <w:proofErr w:type="spellEnd"/>
      <w:r>
        <w:rPr>
          <w:rStyle w:val="lev"/>
        </w:rPr>
        <w:t xml:space="preserve"> of </w:t>
      </w:r>
      <w:proofErr w:type="spellStart"/>
      <w:r>
        <w:rPr>
          <w:rStyle w:val="lev"/>
        </w:rPr>
        <w:t>January</w:t>
      </w:r>
      <w:proofErr w:type="spellEnd"/>
      <w:r>
        <w:rPr>
          <w:rStyle w:val="lev"/>
        </w:rPr>
        <w:t xml:space="preserve"> 24, 2024</w:t>
      </w:r>
      <w:r>
        <w:br/>
      </w:r>
      <w:proofErr w:type="spellStart"/>
      <w:r>
        <w:rPr>
          <w:rStyle w:val="Accentuation"/>
        </w:rPr>
        <w:t>Subtitle</w:t>
      </w:r>
      <w:proofErr w:type="spellEnd"/>
      <w:r>
        <w:rPr>
          <w:rStyle w:val="Accentuation"/>
        </w:rPr>
        <w:t xml:space="preserve">: </w:t>
      </w:r>
      <w:proofErr w:type="spellStart"/>
      <w:r>
        <w:rPr>
          <w:rStyle w:val="Accentuation"/>
        </w:rPr>
        <w:t>Strengthening</w:t>
      </w:r>
      <w:proofErr w:type="spellEnd"/>
      <w:r>
        <w:rPr>
          <w:rStyle w:val="Accentuation"/>
        </w:rPr>
        <w:t xml:space="preserve"> </w:t>
      </w:r>
      <w:proofErr w:type="spellStart"/>
      <w:r>
        <w:rPr>
          <w:rStyle w:val="Accentuation"/>
        </w:rPr>
        <w:t>Transparency</w:t>
      </w:r>
      <w:proofErr w:type="spellEnd"/>
      <w:r>
        <w:rPr>
          <w:rStyle w:val="Accentuation"/>
        </w:rPr>
        <w:t xml:space="preserve"> and </w:t>
      </w:r>
      <w:proofErr w:type="spellStart"/>
      <w:r>
        <w:rPr>
          <w:rStyle w:val="Accentuation"/>
        </w:rPr>
        <w:t>Government</w:t>
      </w:r>
      <w:proofErr w:type="spellEnd"/>
      <w:r>
        <w:rPr>
          <w:rStyle w:val="Accentuation"/>
        </w:rPr>
        <w:t xml:space="preserve"> </w:t>
      </w:r>
      <w:proofErr w:type="spellStart"/>
      <w:r>
        <w:rPr>
          <w:rStyle w:val="Accentuation"/>
        </w:rPr>
        <w:t>Commitments</w:t>
      </w:r>
      <w:proofErr w:type="spellEnd"/>
      <w:r>
        <w:rPr>
          <w:rStyle w:val="Accentuation"/>
        </w:rPr>
        <w:t xml:space="preserve"> for </w:t>
      </w:r>
      <w:proofErr w:type="spellStart"/>
      <w:r>
        <w:rPr>
          <w:rStyle w:val="Accentuation"/>
        </w:rPr>
        <w:t>Better</w:t>
      </w:r>
      <w:proofErr w:type="spellEnd"/>
      <w:r>
        <w:rPr>
          <w:rStyle w:val="Accentuation"/>
        </w:rPr>
        <w:t xml:space="preserve"> </w:t>
      </w:r>
      <w:proofErr w:type="spellStart"/>
      <w:r>
        <w:rPr>
          <w:rStyle w:val="Accentuation"/>
        </w:rPr>
        <w:t>Governance</w:t>
      </w:r>
      <w:proofErr w:type="spellEnd"/>
      <w:r>
        <w:rPr>
          <w:rStyle w:val="Accentuation"/>
        </w:rPr>
        <w:t xml:space="preserve"> in the Extractive Industries</w:t>
      </w:r>
    </w:p>
    <w:p w:rsidR="00914306" w:rsidRDefault="00914306" w:rsidP="00914306">
      <w:pPr>
        <w:pStyle w:val="NormalWeb"/>
        <w:jc w:val="both"/>
      </w:pPr>
      <w:r>
        <w:t xml:space="preserve">The </w:t>
      </w:r>
      <w:proofErr w:type="spellStart"/>
      <w:r>
        <w:t>sixty</w:t>
      </w:r>
      <w:proofErr w:type="spellEnd"/>
      <w:r>
        <w:t xml:space="preserve">-second session of the </w:t>
      </w:r>
      <w:proofErr w:type="spellStart"/>
      <w:r>
        <w:t>Cameroon</w:t>
      </w:r>
      <w:proofErr w:type="spellEnd"/>
      <w:r>
        <w:t xml:space="preserve"> EITI </w:t>
      </w:r>
      <w:proofErr w:type="spellStart"/>
      <w:r>
        <w:t>Committee</w:t>
      </w:r>
      <w:proofErr w:type="spellEnd"/>
      <w:r>
        <w:t xml:space="preserve"> </w:t>
      </w:r>
      <w:proofErr w:type="spellStart"/>
      <w:r>
        <w:t>took</w:t>
      </w:r>
      <w:proofErr w:type="spellEnd"/>
      <w:r>
        <w:t xml:space="preserve"> place on </w:t>
      </w:r>
      <w:proofErr w:type="spellStart"/>
      <w:r>
        <w:t>January</w:t>
      </w:r>
      <w:proofErr w:type="spellEnd"/>
      <w:r>
        <w:t xml:space="preserve"> 24, 2024, </w:t>
      </w:r>
      <w:proofErr w:type="spellStart"/>
      <w:r>
        <w:t>at</w:t>
      </w:r>
      <w:proofErr w:type="spellEnd"/>
      <w:r>
        <w:t xml:space="preserve"> the Mont-</w:t>
      </w:r>
      <w:proofErr w:type="spellStart"/>
      <w:r>
        <w:t>Fébé</w:t>
      </w:r>
      <w:proofErr w:type="spellEnd"/>
      <w:r>
        <w:t xml:space="preserve"> </w:t>
      </w:r>
      <w:proofErr w:type="spellStart"/>
      <w:r>
        <w:t>Hotel</w:t>
      </w:r>
      <w:proofErr w:type="spellEnd"/>
      <w:r>
        <w:t xml:space="preserve"> in Yaoundé, </w:t>
      </w:r>
      <w:proofErr w:type="spellStart"/>
      <w:r>
        <w:t>under</w:t>
      </w:r>
      <w:proofErr w:type="spellEnd"/>
      <w:r>
        <w:t xml:space="preserve"> the </w:t>
      </w:r>
      <w:proofErr w:type="spellStart"/>
      <w:r>
        <w:t>presidency</w:t>
      </w:r>
      <w:proofErr w:type="spellEnd"/>
      <w:r>
        <w:t xml:space="preserve"> of Mr. FUH </w:t>
      </w:r>
      <w:proofErr w:type="spellStart"/>
      <w:r>
        <w:t>Calistus</w:t>
      </w:r>
      <w:proofErr w:type="spellEnd"/>
      <w:r>
        <w:t xml:space="preserve"> GENTRY, </w:t>
      </w:r>
      <w:proofErr w:type="spellStart"/>
      <w:r>
        <w:t>Minister</w:t>
      </w:r>
      <w:proofErr w:type="spellEnd"/>
      <w:r>
        <w:t xml:space="preserve"> of Mines, </w:t>
      </w:r>
      <w:proofErr w:type="spellStart"/>
      <w:r>
        <w:t>Industry</w:t>
      </w:r>
      <w:proofErr w:type="spellEnd"/>
      <w:r>
        <w:t xml:space="preserve">, and </w:t>
      </w:r>
      <w:proofErr w:type="spellStart"/>
      <w:r>
        <w:t>Technological</w:t>
      </w:r>
      <w:proofErr w:type="spellEnd"/>
      <w:r>
        <w:t xml:space="preserve"> </w:t>
      </w:r>
      <w:proofErr w:type="spellStart"/>
      <w:r>
        <w:t>Development</w:t>
      </w:r>
      <w:proofErr w:type="spellEnd"/>
      <w:r>
        <w:t xml:space="preserve">, and Vice </w:t>
      </w:r>
      <w:proofErr w:type="spellStart"/>
      <w:r>
        <w:t>President</w:t>
      </w:r>
      <w:proofErr w:type="spellEnd"/>
      <w:r>
        <w:t xml:space="preserve"> of the EITI </w:t>
      </w:r>
      <w:proofErr w:type="spellStart"/>
      <w:r>
        <w:t>Committee</w:t>
      </w:r>
      <w:proofErr w:type="spellEnd"/>
      <w:r>
        <w:t xml:space="preserve">. This session </w:t>
      </w:r>
      <w:proofErr w:type="spellStart"/>
      <w:r>
        <w:t>marked</w:t>
      </w:r>
      <w:proofErr w:type="spellEnd"/>
      <w:r>
        <w:t xml:space="preserve"> a crucial moment in </w:t>
      </w:r>
      <w:proofErr w:type="spellStart"/>
      <w:r>
        <w:t>Cameroon’s</w:t>
      </w:r>
      <w:proofErr w:type="spellEnd"/>
      <w:r>
        <w:t xml:space="preserve"> efforts to </w:t>
      </w:r>
      <w:proofErr w:type="spellStart"/>
      <w:r>
        <w:t>enhance</w:t>
      </w:r>
      <w:proofErr w:type="spellEnd"/>
      <w:r>
        <w:t xml:space="preserve"> </w:t>
      </w:r>
      <w:proofErr w:type="spellStart"/>
      <w:r>
        <w:t>transparency</w:t>
      </w:r>
      <w:proofErr w:type="spellEnd"/>
      <w:r>
        <w:t xml:space="preserve"> in the extractive </w:t>
      </w:r>
      <w:proofErr w:type="spellStart"/>
      <w:r>
        <w:t>sector</w:t>
      </w:r>
      <w:proofErr w:type="spellEnd"/>
      <w:r>
        <w:t xml:space="preserve"> and </w:t>
      </w:r>
      <w:proofErr w:type="spellStart"/>
      <w:r>
        <w:t>improve</w:t>
      </w:r>
      <w:proofErr w:type="spellEnd"/>
      <w:r>
        <w:t xml:space="preserve"> the </w:t>
      </w:r>
      <w:proofErr w:type="spellStart"/>
      <w:r>
        <w:t>country’s</w:t>
      </w:r>
      <w:proofErr w:type="spellEnd"/>
      <w:r>
        <w:t xml:space="preserve"> rating </w:t>
      </w:r>
      <w:proofErr w:type="spellStart"/>
      <w:r>
        <w:t>under</w:t>
      </w:r>
      <w:proofErr w:type="spellEnd"/>
      <w:r>
        <w:t xml:space="preserve"> the Extractive Industries </w:t>
      </w:r>
      <w:proofErr w:type="spellStart"/>
      <w:r>
        <w:t>Transparency</w:t>
      </w:r>
      <w:proofErr w:type="spellEnd"/>
      <w:r>
        <w:t xml:space="preserve"> Initiative (EITI).</w:t>
      </w:r>
    </w:p>
    <w:p w:rsidR="00914306" w:rsidRDefault="00914306" w:rsidP="00914306">
      <w:pPr>
        <w:pStyle w:val="NormalWeb"/>
        <w:jc w:val="both"/>
      </w:pPr>
      <w:r>
        <w:t xml:space="preserve">The session </w:t>
      </w:r>
      <w:proofErr w:type="spellStart"/>
      <w:r>
        <w:t>brought</w:t>
      </w:r>
      <w:proofErr w:type="spellEnd"/>
      <w:r>
        <w:t xml:space="preserve"> </w:t>
      </w:r>
      <w:proofErr w:type="spellStart"/>
      <w:r>
        <w:t>together</w:t>
      </w:r>
      <w:proofErr w:type="spellEnd"/>
      <w:r>
        <w:t xml:space="preserve"> </w:t>
      </w:r>
      <w:proofErr w:type="spellStart"/>
      <w:r>
        <w:t>statutory</w:t>
      </w:r>
      <w:proofErr w:type="spellEnd"/>
      <w:r>
        <w:t xml:space="preserve"> </w:t>
      </w:r>
      <w:proofErr w:type="spellStart"/>
      <w:r>
        <w:t>members</w:t>
      </w:r>
      <w:proofErr w:type="spellEnd"/>
      <w:r>
        <w:t xml:space="preserve"> of the </w:t>
      </w:r>
      <w:proofErr w:type="spellStart"/>
      <w:r>
        <w:t>Committee</w:t>
      </w:r>
      <w:proofErr w:type="spellEnd"/>
      <w:r>
        <w:t xml:space="preserve">, </w:t>
      </w:r>
      <w:proofErr w:type="spellStart"/>
      <w:r>
        <w:t>invited</w:t>
      </w:r>
      <w:proofErr w:type="spellEnd"/>
      <w:r>
        <w:t xml:space="preserve"> </w:t>
      </w:r>
      <w:proofErr w:type="spellStart"/>
      <w:r>
        <w:t>guests</w:t>
      </w:r>
      <w:proofErr w:type="spellEnd"/>
      <w:r>
        <w:t xml:space="preserve">, focal points, and staff </w:t>
      </w:r>
      <w:proofErr w:type="spellStart"/>
      <w:r>
        <w:t>from</w:t>
      </w:r>
      <w:proofErr w:type="spellEnd"/>
      <w:r>
        <w:t xml:space="preserve"> the Permanent </w:t>
      </w:r>
      <w:proofErr w:type="spellStart"/>
      <w:r>
        <w:t>Secretariat</w:t>
      </w:r>
      <w:proofErr w:type="spellEnd"/>
      <w:r>
        <w:t xml:space="preserve"> to </w:t>
      </w:r>
      <w:proofErr w:type="spellStart"/>
      <w:r>
        <w:t>discuss</w:t>
      </w:r>
      <w:proofErr w:type="spellEnd"/>
      <w:r>
        <w:t xml:space="preserve"> key issues </w:t>
      </w:r>
      <w:proofErr w:type="spellStart"/>
      <w:r>
        <w:t>related</w:t>
      </w:r>
      <w:proofErr w:type="spellEnd"/>
      <w:r>
        <w:t xml:space="preserve"> to </w:t>
      </w:r>
      <w:proofErr w:type="spellStart"/>
      <w:r>
        <w:t>improving</w:t>
      </w:r>
      <w:proofErr w:type="spellEnd"/>
      <w:r>
        <w:t xml:space="preserve"> </w:t>
      </w:r>
      <w:proofErr w:type="spellStart"/>
      <w:r>
        <w:t>governance</w:t>
      </w:r>
      <w:proofErr w:type="spellEnd"/>
      <w:r>
        <w:t xml:space="preserve"> practices in the </w:t>
      </w:r>
      <w:proofErr w:type="spellStart"/>
      <w:r>
        <w:t>mining</w:t>
      </w:r>
      <w:proofErr w:type="spellEnd"/>
      <w:r>
        <w:t xml:space="preserve"> </w:t>
      </w:r>
      <w:proofErr w:type="spellStart"/>
      <w:r>
        <w:t>sector</w:t>
      </w:r>
      <w:proofErr w:type="spellEnd"/>
      <w:r>
        <w:t xml:space="preserve">. The </w:t>
      </w:r>
      <w:proofErr w:type="spellStart"/>
      <w:r>
        <w:t>work</w:t>
      </w:r>
      <w:proofErr w:type="spellEnd"/>
      <w:r>
        <w:t xml:space="preserve"> </w:t>
      </w:r>
      <w:proofErr w:type="spellStart"/>
      <w:r>
        <w:t>focused</w:t>
      </w:r>
      <w:proofErr w:type="spellEnd"/>
      <w:r>
        <w:t xml:space="preserve"> on </w:t>
      </w:r>
      <w:proofErr w:type="spellStart"/>
      <w:r>
        <w:t>adopting</w:t>
      </w:r>
      <w:proofErr w:type="spellEnd"/>
      <w:r>
        <w:t xml:space="preserve"> the minutes of </w:t>
      </w:r>
      <w:proofErr w:type="spellStart"/>
      <w:r>
        <w:t>previous</w:t>
      </w:r>
      <w:proofErr w:type="spellEnd"/>
      <w:r>
        <w:t xml:space="preserve"> sessions and </w:t>
      </w:r>
      <w:proofErr w:type="spellStart"/>
      <w:r>
        <w:t>reviewing</w:t>
      </w:r>
      <w:proofErr w:type="spellEnd"/>
      <w:r>
        <w:t xml:space="preserve"> the </w:t>
      </w:r>
      <w:proofErr w:type="spellStart"/>
      <w:r>
        <w:t>Committee’s</w:t>
      </w:r>
      <w:proofErr w:type="spellEnd"/>
      <w:r>
        <w:t xml:space="preserve"> </w:t>
      </w:r>
      <w:proofErr w:type="spellStart"/>
      <w:r>
        <w:t>comments</w:t>
      </w:r>
      <w:proofErr w:type="spellEnd"/>
      <w:r>
        <w:t xml:space="preserve"> on the </w:t>
      </w:r>
      <w:proofErr w:type="spellStart"/>
      <w:r>
        <w:t>provisional</w:t>
      </w:r>
      <w:proofErr w:type="spellEnd"/>
      <w:r>
        <w:t xml:space="preserve"> validation report of the EITI.</w:t>
      </w:r>
    </w:p>
    <w:p w:rsidR="00914306" w:rsidRDefault="00914306" w:rsidP="00914306">
      <w:pPr>
        <w:pStyle w:val="NormalWeb"/>
        <w:jc w:val="both"/>
      </w:pPr>
      <w:r>
        <w:t xml:space="preserve">The agenda </w:t>
      </w:r>
      <w:proofErr w:type="spellStart"/>
      <w:r>
        <w:t>was</w:t>
      </w:r>
      <w:proofErr w:type="spellEnd"/>
      <w:r>
        <w:t xml:space="preserve"> </w:t>
      </w:r>
      <w:proofErr w:type="spellStart"/>
      <w:r>
        <w:t>adopted</w:t>
      </w:r>
      <w:proofErr w:type="spellEnd"/>
      <w:r>
        <w:t xml:space="preserve"> </w:t>
      </w:r>
      <w:proofErr w:type="spellStart"/>
      <w:r>
        <w:t>without</w:t>
      </w:r>
      <w:proofErr w:type="spellEnd"/>
      <w:r>
        <w:t xml:space="preserve"> </w:t>
      </w:r>
      <w:proofErr w:type="spellStart"/>
      <w:r>
        <w:t>amendments</w:t>
      </w:r>
      <w:proofErr w:type="spellEnd"/>
      <w:r>
        <w:t xml:space="preserve"> and </w:t>
      </w:r>
      <w:proofErr w:type="spellStart"/>
      <w:r>
        <w:t>included</w:t>
      </w:r>
      <w:proofErr w:type="spellEnd"/>
      <w:r>
        <w:t xml:space="preserve"> the </w:t>
      </w:r>
      <w:proofErr w:type="spellStart"/>
      <w:r>
        <w:t>following</w:t>
      </w:r>
      <w:proofErr w:type="spellEnd"/>
      <w:r>
        <w:t xml:space="preserve"> items:</w:t>
      </w:r>
    </w:p>
    <w:p w:rsidR="00914306" w:rsidRDefault="00914306" w:rsidP="00914306">
      <w:pPr>
        <w:pStyle w:val="NormalWeb"/>
        <w:numPr>
          <w:ilvl w:val="0"/>
          <w:numId w:val="3"/>
        </w:numPr>
        <w:jc w:val="both"/>
      </w:pPr>
      <w:proofErr w:type="spellStart"/>
      <w:r>
        <w:t>Review</w:t>
      </w:r>
      <w:proofErr w:type="spellEnd"/>
      <w:r>
        <w:t xml:space="preserve"> and adoption of the </w:t>
      </w:r>
      <w:proofErr w:type="spellStart"/>
      <w:r>
        <w:t>draft</w:t>
      </w:r>
      <w:proofErr w:type="spellEnd"/>
      <w:r>
        <w:t xml:space="preserve"> minutes of the </w:t>
      </w:r>
      <w:proofErr w:type="spellStart"/>
      <w:r>
        <w:t>January</w:t>
      </w:r>
      <w:proofErr w:type="spellEnd"/>
      <w:r>
        <w:t xml:space="preserve"> 16-17, 2024 sessions.</w:t>
      </w:r>
    </w:p>
    <w:p w:rsidR="00914306" w:rsidRDefault="00914306" w:rsidP="00914306">
      <w:pPr>
        <w:pStyle w:val="NormalWeb"/>
        <w:numPr>
          <w:ilvl w:val="0"/>
          <w:numId w:val="3"/>
        </w:numPr>
        <w:jc w:val="both"/>
      </w:pPr>
      <w:proofErr w:type="spellStart"/>
      <w:r>
        <w:t>Review</w:t>
      </w:r>
      <w:proofErr w:type="spellEnd"/>
      <w:r>
        <w:t xml:space="preserve"> of the </w:t>
      </w:r>
      <w:proofErr w:type="spellStart"/>
      <w:r>
        <w:t>Committee's</w:t>
      </w:r>
      <w:proofErr w:type="spellEnd"/>
      <w:r>
        <w:t xml:space="preserve"> </w:t>
      </w:r>
      <w:proofErr w:type="spellStart"/>
      <w:r>
        <w:t>draft</w:t>
      </w:r>
      <w:proofErr w:type="spellEnd"/>
      <w:r>
        <w:t xml:space="preserve"> </w:t>
      </w:r>
      <w:proofErr w:type="spellStart"/>
      <w:r>
        <w:t>comments</w:t>
      </w:r>
      <w:proofErr w:type="spellEnd"/>
      <w:r>
        <w:t xml:space="preserve"> on the </w:t>
      </w:r>
      <w:proofErr w:type="spellStart"/>
      <w:r>
        <w:t>provisional</w:t>
      </w:r>
      <w:proofErr w:type="spellEnd"/>
      <w:r>
        <w:t xml:space="preserve"> validation report.</w:t>
      </w:r>
    </w:p>
    <w:p w:rsidR="00914306" w:rsidRDefault="00914306" w:rsidP="00914306">
      <w:pPr>
        <w:pStyle w:val="NormalWeb"/>
        <w:numPr>
          <w:ilvl w:val="0"/>
          <w:numId w:val="3"/>
        </w:numPr>
        <w:jc w:val="both"/>
      </w:pPr>
      <w:proofErr w:type="spellStart"/>
      <w:r>
        <w:t>Miscellaneous</w:t>
      </w:r>
      <w:proofErr w:type="spellEnd"/>
      <w:r>
        <w:t xml:space="preserve">, </w:t>
      </w:r>
      <w:proofErr w:type="spellStart"/>
      <w:r>
        <w:t>including</w:t>
      </w:r>
      <w:proofErr w:type="spellEnd"/>
      <w:r>
        <w:t xml:space="preserve"> the </w:t>
      </w:r>
      <w:proofErr w:type="spellStart"/>
      <w:r>
        <w:t>progress</w:t>
      </w:r>
      <w:proofErr w:type="spellEnd"/>
      <w:r>
        <w:t xml:space="preserve"> of the EITI </w:t>
      </w:r>
      <w:proofErr w:type="spellStart"/>
      <w:r>
        <w:t>decree</w:t>
      </w:r>
      <w:proofErr w:type="spellEnd"/>
      <w:r>
        <w:t xml:space="preserve"> and the </w:t>
      </w:r>
      <w:proofErr w:type="spellStart"/>
      <w:r>
        <w:t>reopening</w:t>
      </w:r>
      <w:proofErr w:type="spellEnd"/>
      <w:r>
        <w:t xml:space="preserve"> of the </w:t>
      </w:r>
      <w:proofErr w:type="spellStart"/>
      <w:r>
        <w:t>Committee’s</w:t>
      </w:r>
      <w:proofErr w:type="spellEnd"/>
      <w:r>
        <w:t xml:space="preserve"> </w:t>
      </w:r>
      <w:proofErr w:type="spellStart"/>
      <w:r>
        <w:t>website</w:t>
      </w:r>
      <w:proofErr w:type="spellEnd"/>
      <w:r>
        <w:t>.</w:t>
      </w:r>
    </w:p>
    <w:p w:rsidR="00914306" w:rsidRDefault="00914306" w:rsidP="00914306">
      <w:pPr>
        <w:pStyle w:val="NormalWeb"/>
        <w:jc w:val="both"/>
      </w:pPr>
      <w:r>
        <w:t xml:space="preserve">The session </w:t>
      </w:r>
      <w:proofErr w:type="spellStart"/>
      <w:r>
        <w:t>began</w:t>
      </w:r>
      <w:proofErr w:type="spellEnd"/>
      <w:r>
        <w:t xml:space="preserve"> </w:t>
      </w:r>
      <w:proofErr w:type="spellStart"/>
      <w:r>
        <w:t>with</w:t>
      </w:r>
      <w:proofErr w:type="spellEnd"/>
      <w:r>
        <w:t xml:space="preserve"> an </w:t>
      </w:r>
      <w:proofErr w:type="spellStart"/>
      <w:r>
        <w:t>address</w:t>
      </w:r>
      <w:proofErr w:type="spellEnd"/>
      <w:r>
        <w:t xml:space="preserve"> </w:t>
      </w:r>
      <w:proofErr w:type="spellStart"/>
      <w:r>
        <w:t>from</w:t>
      </w:r>
      <w:proofErr w:type="spellEnd"/>
      <w:r>
        <w:t xml:space="preserve"> the </w:t>
      </w:r>
      <w:proofErr w:type="spellStart"/>
      <w:r>
        <w:t>President</w:t>
      </w:r>
      <w:proofErr w:type="spellEnd"/>
      <w:r>
        <w:t xml:space="preserve">, </w:t>
      </w:r>
      <w:proofErr w:type="spellStart"/>
      <w:r>
        <w:t>who</w:t>
      </w:r>
      <w:proofErr w:type="spellEnd"/>
      <w:r>
        <w:t xml:space="preserve"> </w:t>
      </w:r>
      <w:proofErr w:type="spellStart"/>
      <w:r>
        <w:t>emphasized</w:t>
      </w:r>
      <w:proofErr w:type="spellEnd"/>
      <w:r>
        <w:t xml:space="preserve"> the </w:t>
      </w:r>
      <w:proofErr w:type="spellStart"/>
      <w:r>
        <w:t>need</w:t>
      </w:r>
      <w:proofErr w:type="spellEnd"/>
      <w:r>
        <w:t xml:space="preserve"> to </w:t>
      </w:r>
      <w:proofErr w:type="spellStart"/>
      <w:r>
        <w:t>intensify</w:t>
      </w:r>
      <w:proofErr w:type="spellEnd"/>
      <w:r>
        <w:t xml:space="preserve"> efforts to </w:t>
      </w:r>
      <w:proofErr w:type="spellStart"/>
      <w:r>
        <w:t>improve</w:t>
      </w:r>
      <w:proofErr w:type="spellEnd"/>
      <w:r>
        <w:t xml:space="preserve"> </w:t>
      </w:r>
      <w:proofErr w:type="spellStart"/>
      <w:r>
        <w:t>Cameroon’s</w:t>
      </w:r>
      <w:proofErr w:type="spellEnd"/>
      <w:r>
        <w:t xml:space="preserve"> rating in the validation </w:t>
      </w:r>
      <w:proofErr w:type="spellStart"/>
      <w:r>
        <w:t>process</w:t>
      </w:r>
      <w:proofErr w:type="spellEnd"/>
      <w:r>
        <w:t xml:space="preserve">. The Permanent </w:t>
      </w:r>
      <w:proofErr w:type="spellStart"/>
      <w:r>
        <w:t>Secretary</w:t>
      </w:r>
      <w:proofErr w:type="spellEnd"/>
      <w:r>
        <w:t xml:space="preserve"> </w:t>
      </w:r>
      <w:proofErr w:type="spellStart"/>
      <w:r>
        <w:t>then</w:t>
      </w:r>
      <w:proofErr w:type="spellEnd"/>
      <w:r>
        <w:t xml:space="preserve"> </w:t>
      </w:r>
      <w:proofErr w:type="spellStart"/>
      <w:r>
        <w:t>presented</w:t>
      </w:r>
      <w:proofErr w:type="spellEnd"/>
      <w:r>
        <w:t xml:space="preserve"> the </w:t>
      </w:r>
      <w:proofErr w:type="spellStart"/>
      <w:r>
        <w:t>work</w:t>
      </w:r>
      <w:proofErr w:type="spellEnd"/>
      <w:r>
        <w:t xml:space="preserve"> of the ad hoc group </w:t>
      </w:r>
      <w:proofErr w:type="spellStart"/>
      <w:r>
        <w:t>responsible</w:t>
      </w:r>
      <w:proofErr w:type="spellEnd"/>
      <w:r>
        <w:t xml:space="preserve"> for </w:t>
      </w:r>
      <w:proofErr w:type="spellStart"/>
      <w:r>
        <w:t>drafting</w:t>
      </w:r>
      <w:proofErr w:type="spellEnd"/>
      <w:r>
        <w:t xml:space="preserve"> </w:t>
      </w:r>
      <w:proofErr w:type="spellStart"/>
      <w:r>
        <w:t>comments</w:t>
      </w:r>
      <w:proofErr w:type="spellEnd"/>
      <w:r>
        <w:t xml:space="preserve"> on the </w:t>
      </w:r>
      <w:proofErr w:type="spellStart"/>
      <w:r>
        <w:t>provisional</w:t>
      </w:r>
      <w:proofErr w:type="spellEnd"/>
      <w:r>
        <w:t xml:space="preserve"> validation report. This group </w:t>
      </w:r>
      <w:proofErr w:type="spellStart"/>
      <w:r>
        <w:t>examined</w:t>
      </w:r>
      <w:proofErr w:type="spellEnd"/>
      <w:r>
        <w:t xml:space="preserve"> </w:t>
      </w:r>
      <w:proofErr w:type="spellStart"/>
      <w:r>
        <w:t>unmet</w:t>
      </w:r>
      <w:proofErr w:type="spellEnd"/>
      <w:r>
        <w:t xml:space="preserve"> </w:t>
      </w:r>
      <w:proofErr w:type="spellStart"/>
      <w:r>
        <w:t>requirements</w:t>
      </w:r>
      <w:proofErr w:type="spellEnd"/>
      <w:r>
        <w:t xml:space="preserve">, </w:t>
      </w:r>
      <w:proofErr w:type="spellStart"/>
      <w:r>
        <w:t>particularly</w:t>
      </w:r>
      <w:proofErr w:type="spellEnd"/>
      <w:r>
        <w:t xml:space="preserve"> </w:t>
      </w:r>
      <w:proofErr w:type="spellStart"/>
      <w:r>
        <w:t>those</w:t>
      </w:r>
      <w:proofErr w:type="spellEnd"/>
      <w:r>
        <w:t xml:space="preserve"> </w:t>
      </w:r>
      <w:proofErr w:type="spellStart"/>
      <w:r>
        <w:t>rated</w:t>
      </w:r>
      <w:proofErr w:type="spellEnd"/>
      <w:r>
        <w:t xml:space="preserve"> 30/100, and </w:t>
      </w:r>
      <w:proofErr w:type="spellStart"/>
      <w:r>
        <w:t>stressed</w:t>
      </w:r>
      <w:proofErr w:type="spellEnd"/>
      <w:r>
        <w:t xml:space="preserve"> the importance of </w:t>
      </w:r>
      <w:proofErr w:type="spellStart"/>
      <w:r>
        <w:t>finalizing</w:t>
      </w:r>
      <w:proofErr w:type="spellEnd"/>
      <w:r>
        <w:t xml:space="preserve"> the EITI </w:t>
      </w:r>
      <w:proofErr w:type="spellStart"/>
      <w:r>
        <w:t>decree</w:t>
      </w:r>
      <w:proofErr w:type="spellEnd"/>
      <w:r>
        <w:t xml:space="preserve"> and the permanent staff </w:t>
      </w:r>
      <w:proofErr w:type="spellStart"/>
      <w:r>
        <w:t>formalization</w:t>
      </w:r>
      <w:proofErr w:type="spellEnd"/>
      <w:r>
        <w:t xml:space="preserve"> </w:t>
      </w:r>
      <w:proofErr w:type="spellStart"/>
      <w:r>
        <w:t>process</w:t>
      </w:r>
      <w:proofErr w:type="spellEnd"/>
      <w:r>
        <w:t>.</w:t>
      </w:r>
    </w:p>
    <w:p w:rsidR="00914306" w:rsidRDefault="00914306" w:rsidP="00914306">
      <w:pPr>
        <w:pStyle w:val="NormalWeb"/>
        <w:jc w:val="both"/>
      </w:pPr>
      <w:r>
        <w:t xml:space="preserve">The group </w:t>
      </w:r>
      <w:proofErr w:type="spellStart"/>
      <w:r>
        <w:t>also</w:t>
      </w:r>
      <w:proofErr w:type="spellEnd"/>
      <w:r>
        <w:t xml:space="preserve"> </w:t>
      </w:r>
      <w:proofErr w:type="spellStart"/>
      <w:r>
        <w:t>proposed</w:t>
      </w:r>
      <w:proofErr w:type="spellEnd"/>
      <w:r>
        <w:t xml:space="preserve"> </w:t>
      </w:r>
      <w:proofErr w:type="spellStart"/>
      <w:r>
        <w:t>concrete</w:t>
      </w:r>
      <w:proofErr w:type="spellEnd"/>
      <w:r>
        <w:t xml:space="preserve"> actions to </w:t>
      </w:r>
      <w:proofErr w:type="spellStart"/>
      <w:r>
        <w:t>enhance</w:t>
      </w:r>
      <w:proofErr w:type="spellEnd"/>
      <w:r>
        <w:t xml:space="preserve"> </w:t>
      </w:r>
      <w:proofErr w:type="spellStart"/>
      <w:r>
        <w:t>transparency</w:t>
      </w:r>
      <w:proofErr w:type="spellEnd"/>
      <w:r>
        <w:t xml:space="preserve"> and </w:t>
      </w:r>
      <w:proofErr w:type="spellStart"/>
      <w:r>
        <w:t>government</w:t>
      </w:r>
      <w:proofErr w:type="spellEnd"/>
      <w:r>
        <w:t xml:space="preserve"> </w:t>
      </w:r>
      <w:proofErr w:type="spellStart"/>
      <w:r>
        <w:t>commitment</w:t>
      </w:r>
      <w:proofErr w:type="spellEnd"/>
      <w:r>
        <w:t xml:space="preserve">, </w:t>
      </w:r>
      <w:proofErr w:type="spellStart"/>
      <w:r>
        <w:t>including</w:t>
      </w:r>
      <w:proofErr w:type="spellEnd"/>
      <w:r>
        <w:t xml:space="preserve"> </w:t>
      </w:r>
      <w:proofErr w:type="spellStart"/>
      <w:r>
        <w:t>reopening</w:t>
      </w:r>
      <w:proofErr w:type="spellEnd"/>
      <w:r>
        <w:t xml:space="preserve"> the </w:t>
      </w:r>
      <w:proofErr w:type="spellStart"/>
      <w:r>
        <w:t>Committee’s</w:t>
      </w:r>
      <w:proofErr w:type="spellEnd"/>
      <w:r>
        <w:t xml:space="preserve"> </w:t>
      </w:r>
      <w:proofErr w:type="spellStart"/>
      <w:r>
        <w:t>website</w:t>
      </w:r>
      <w:proofErr w:type="spellEnd"/>
      <w:r>
        <w:t xml:space="preserve"> and </w:t>
      </w:r>
      <w:proofErr w:type="spellStart"/>
      <w:r>
        <w:t>transmitting</w:t>
      </w:r>
      <w:proofErr w:type="spellEnd"/>
      <w:r>
        <w:t xml:space="preserve"> key documents. The session </w:t>
      </w:r>
      <w:proofErr w:type="spellStart"/>
      <w:r>
        <w:t>concluded</w:t>
      </w:r>
      <w:proofErr w:type="spellEnd"/>
      <w:r>
        <w:t xml:space="preserve"> </w:t>
      </w:r>
      <w:proofErr w:type="spellStart"/>
      <w:r>
        <w:t>with</w:t>
      </w:r>
      <w:proofErr w:type="spellEnd"/>
      <w:r>
        <w:t xml:space="preserve"> constructive exchanges on the expectations and </w:t>
      </w:r>
      <w:proofErr w:type="spellStart"/>
      <w:r>
        <w:t>recommendations</w:t>
      </w:r>
      <w:proofErr w:type="spellEnd"/>
      <w:r>
        <w:t xml:space="preserve"> </w:t>
      </w:r>
      <w:proofErr w:type="spellStart"/>
      <w:r>
        <w:t>related</w:t>
      </w:r>
      <w:proofErr w:type="spellEnd"/>
      <w:r>
        <w:t xml:space="preserve"> to </w:t>
      </w:r>
      <w:proofErr w:type="spellStart"/>
      <w:r>
        <w:t>Cameroon’s</w:t>
      </w:r>
      <w:proofErr w:type="spellEnd"/>
      <w:r>
        <w:t xml:space="preserve"> accession </w:t>
      </w:r>
      <w:proofErr w:type="spellStart"/>
      <w:r>
        <w:t>process</w:t>
      </w:r>
      <w:proofErr w:type="spellEnd"/>
      <w:r>
        <w:t xml:space="preserve"> to the Open </w:t>
      </w:r>
      <w:proofErr w:type="spellStart"/>
      <w:r>
        <w:t>Government</w:t>
      </w:r>
      <w:proofErr w:type="spellEnd"/>
      <w:r>
        <w:t xml:space="preserve"> </w:t>
      </w:r>
      <w:proofErr w:type="spellStart"/>
      <w:r>
        <w:t>Partnership</w:t>
      </w:r>
      <w:proofErr w:type="spellEnd"/>
      <w:r>
        <w:t xml:space="preserve"> (OGP).</w:t>
      </w:r>
    </w:p>
    <w:p w:rsidR="00914306" w:rsidRDefault="00914306" w:rsidP="00914306">
      <w:pPr>
        <w:pStyle w:val="NormalWeb"/>
        <w:jc w:val="both"/>
      </w:pPr>
      <w:bookmarkStart w:id="0" w:name="_GoBack"/>
      <w:bookmarkEnd w:id="0"/>
      <w:proofErr w:type="spellStart"/>
      <w:r>
        <w:t>At</w:t>
      </w:r>
      <w:proofErr w:type="spellEnd"/>
      <w:r>
        <w:t xml:space="preserve"> the end of the </w:t>
      </w:r>
      <w:proofErr w:type="spellStart"/>
      <w:r>
        <w:t>deliberations</w:t>
      </w:r>
      <w:proofErr w:type="spellEnd"/>
      <w:r>
        <w:t xml:space="preserve">, </w:t>
      </w:r>
      <w:proofErr w:type="spellStart"/>
      <w:r>
        <w:t>several</w:t>
      </w:r>
      <w:proofErr w:type="spellEnd"/>
      <w:r>
        <w:t xml:space="preserve"> </w:t>
      </w:r>
      <w:proofErr w:type="spellStart"/>
      <w:r>
        <w:t>resolutions</w:t>
      </w:r>
      <w:proofErr w:type="spellEnd"/>
      <w:r>
        <w:t xml:space="preserve"> </w:t>
      </w:r>
      <w:proofErr w:type="spellStart"/>
      <w:r>
        <w:t>were</w:t>
      </w:r>
      <w:proofErr w:type="spellEnd"/>
      <w:r>
        <w:t xml:space="preserve"> </w:t>
      </w:r>
      <w:proofErr w:type="spellStart"/>
      <w:r>
        <w:t>adopted</w:t>
      </w:r>
      <w:proofErr w:type="spellEnd"/>
      <w:r>
        <w:t>:</w:t>
      </w:r>
    </w:p>
    <w:p w:rsidR="00914306" w:rsidRDefault="00914306" w:rsidP="00914306">
      <w:pPr>
        <w:pStyle w:val="NormalWeb"/>
        <w:numPr>
          <w:ilvl w:val="0"/>
          <w:numId w:val="4"/>
        </w:numPr>
        <w:jc w:val="both"/>
      </w:pPr>
      <w:proofErr w:type="spellStart"/>
      <w:r>
        <w:t>Enriching</w:t>
      </w:r>
      <w:proofErr w:type="spellEnd"/>
      <w:r>
        <w:t xml:space="preserve"> the </w:t>
      </w:r>
      <w:proofErr w:type="spellStart"/>
      <w:r>
        <w:t>draft</w:t>
      </w:r>
      <w:proofErr w:type="spellEnd"/>
      <w:r>
        <w:t xml:space="preserve"> </w:t>
      </w:r>
      <w:proofErr w:type="spellStart"/>
      <w:r>
        <w:t>comments</w:t>
      </w:r>
      <w:proofErr w:type="spellEnd"/>
      <w:r>
        <w:t xml:space="preserve"> on the </w:t>
      </w:r>
      <w:proofErr w:type="spellStart"/>
      <w:r>
        <w:t>provisional</w:t>
      </w:r>
      <w:proofErr w:type="spellEnd"/>
      <w:r>
        <w:t xml:space="preserve"> validation report, </w:t>
      </w:r>
      <w:proofErr w:type="spellStart"/>
      <w:r>
        <w:t>with</w:t>
      </w:r>
      <w:proofErr w:type="spellEnd"/>
      <w:r>
        <w:t xml:space="preserve"> a deadline for </w:t>
      </w:r>
      <w:proofErr w:type="spellStart"/>
      <w:r>
        <w:t>receiving</w:t>
      </w:r>
      <w:proofErr w:type="spellEnd"/>
      <w:r>
        <w:t xml:space="preserve"> contributions set for </w:t>
      </w:r>
      <w:proofErr w:type="spellStart"/>
      <w:r>
        <w:t>January</w:t>
      </w:r>
      <w:proofErr w:type="spellEnd"/>
      <w:r>
        <w:t xml:space="preserve"> 27, 2024.</w:t>
      </w:r>
    </w:p>
    <w:p w:rsidR="00914306" w:rsidRDefault="00914306" w:rsidP="00914306">
      <w:pPr>
        <w:pStyle w:val="NormalWeb"/>
        <w:numPr>
          <w:ilvl w:val="0"/>
          <w:numId w:val="4"/>
        </w:numPr>
        <w:jc w:val="both"/>
      </w:pPr>
      <w:r>
        <w:t xml:space="preserve">The </w:t>
      </w:r>
      <w:proofErr w:type="spellStart"/>
      <w:r>
        <w:t>unanimous</w:t>
      </w:r>
      <w:proofErr w:type="spellEnd"/>
      <w:r>
        <w:t xml:space="preserve"> adoption of the minutes of the </w:t>
      </w:r>
      <w:proofErr w:type="spellStart"/>
      <w:r>
        <w:t>January</w:t>
      </w:r>
      <w:proofErr w:type="spellEnd"/>
      <w:r>
        <w:t xml:space="preserve"> 16-17, 2024 sessions.</w:t>
      </w:r>
    </w:p>
    <w:p w:rsidR="00914306" w:rsidRDefault="00914306" w:rsidP="00914306">
      <w:pPr>
        <w:pStyle w:val="NormalWeb"/>
        <w:numPr>
          <w:ilvl w:val="0"/>
          <w:numId w:val="4"/>
        </w:numPr>
        <w:jc w:val="both"/>
      </w:pPr>
      <w:r>
        <w:t xml:space="preserve">The establishment of a </w:t>
      </w:r>
      <w:proofErr w:type="spellStart"/>
      <w:r>
        <w:t>working</w:t>
      </w:r>
      <w:proofErr w:type="spellEnd"/>
      <w:r>
        <w:t xml:space="preserve"> group to </w:t>
      </w:r>
      <w:proofErr w:type="spellStart"/>
      <w:r>
        <w:t>finalize</w:t>
      </w:r>
      <w:proofErr w:type="spellEnd"/>
      <w:r>
        <w:t xml:space="preserve"> the </w:t>
      </w:r>
      <w:proofErr w:type="spellStart"/>
      <w:r>
        <w:t>formalization</w:t>
      </w:r>
      <w:proofErr w:type="spellEnd"/>
      <w:r>
        <w:t xml:space="preserve"> of the permanent staff of the Permanent </w:t>
      </w:r>
      <w:proofErr w:type="spellStart"/>
      <w:r>
        <w:t>Secretariat</w:t>
      </w:r>
      <w:proofErr w:type="spellEnd"/>
      <w:r>
        <w:t>.</w:t>
      </w:r>
    </w:p>
    <w:p w:rsidR="00914306" w:rsidRDefault="00914306" w:rsidP="00914306">
      <w:pPr>
        <w:pStyle w:val="NormalWeb"/>
        <w:numPr>
          <w:ilvl w:val="0"/>
          <w:numId w:val="4"/>
        </w:numPr>
        <w:jc w:val="both"/>
      </w:pPr>
      <w:r>
        <w:t xml:space="preserve">The </w:t>
      </w:r>
      <w:proofErr w:type="spellStart"/>
      <w:r>
        <w:t>reopening</w:t>
      </w:r>
      <w:proofErr w:type="spellEnd"/>
      <w:r>
        <w:t xml:space="preserve"> of the </w:t>
      </w:r>
      <w:proofErr w:type="spellStart"/>
      <w:r>
        <w:t>Committee’s</w:t>
      </w:r>
      <w:proofErr w:type="spellEnd"/>
      <w:r>
        <w:t xml:space="preserve"> </w:t>
      </w:r>
      <w:proofErr w:type="spellStart"/>
      <w:r>
        <w:t>website</w:t>
      </w:r>
      <w:proofErr w:type="spellEnd"/>
      <w:r>
        <w:t xml:space="preserve"> and the </w:t>
      </w:r>
      <w:proofErr w:type="spellStart"/>
      <w:r>
        <w:t>availability</w:t>
      </w:r>
      <w:proofErr w:type="spellEnd"/>
      <w:r>
        <w:t xml:space="preserve"> of the validation documents.</w:t>
      </w:r>
    </w:p>
    <w:p w:rsidR="00914306" w:rsidRDefault="00914306" w:rsidP="00914306">
      <w:pPr>
        <w:pStyle w:val="NormalWeb"/>
        <w:jc w:val="both"/>
      </w:pPr>
      <w:r>
        <w:t xml:space="preserve">This session </w:t>
      </w:r>
      <w:proofErr w:type="spellStart"/>
      <w:r>
        <w:t>thus</w:t>
      </w:r>
      <w:proofErr w:type="spellEnd"/>
      <w:r>
        <w:t xml:space="preserve"> </w:t>
      </w:r>
      <w:proofErr w:type="spellStart"/>
      <w:r>
        <w:t>marked</w:t>
      </w:r>
      <w:proofErr w:type="spellEnd"/>
      <w:r>
        <w:t xml:space="preserve"> an important </w:t>
      </w:r>
      <w:proofErr w:type="spellStart"/>
      <w:r>
        <w:t>step</w:t>
      </w:r>
      <w:proofErr w:type="spellEnd"/>
      <w:r>
        <w:t xml:space="preserve"> </w:t>
      </w:r>
      <w:proofErr w:type="spellStart"/>
      <w:r>
        <w:t>toward</w:t>
      </w:r>
      <w:proofErr w:type="spellEnd"/>
      <w:r>
        <w:t xml:space="preserve"> </w:t>
      </w:r>
      <w:proofErr w:type="spellStart"/>
      <w:r>
        <w:t>implementing</w:t>
      </w:r>
      <w:proofErr w:type="spellEnd"/>
      <w:r>
        <w:t xml:space="preserve"> the EITI </w:t>
      </w:r>
      <w:proofErr w:type="spellStart"/>
      <w:r>
        <w:t>recommendations</w:t>
      </w:r>
      <w:proofErr w:type="spellEnd"/>
      <w:r>
        <w:t xml:space="preserve">, </w:t>
      </w:r>
      <w:proofErr w:type="spellStart"/>
      <w:r>
        <w:t>reinforcing</w:t>
      </w:r>
      <w:proofErr w:type="spellEnd"/>
      <w:r>
        <w:t xml:space="preserve"> </w:t>
      </w:r>
      <w:proofErr w:type="spellStart"/>
      <w:r>
        <w:t>Cameroon’s</w:t>
      </w:r>
      <w:proofErr w:type="spellEnd"/>
      <w:r>
        <w:t xml:space="preserve"> </w:t>
      </w:r>
      <w:proofErr w:type="spellStart"/>
      <w:r>
        <w:t>commitment</w:t>
      </w:r>
      <w:proofErr w:type="spellEnd"/>
      <w:r>
        <w:t xml:space="preserve"> to </w:t>
      </w:r>
      <w:proofErr w:type="spellStart"/>
      <w:r>
        <w:t>improving</w:t>
      </w:r>
      <w:proofErr w:type="spellEnd"/>
      <w:r>
        <w:t xml:space="preserve"> </w:t>
      </w:r>
      <w:proofErr w:type="spellStart"/>
      <w:r>
        <w:t>transparency</w:t>
      </w:r>
      <w:proofErr w:type="spellEnd"/>
      <w:r>
        <w:t xml:space="preserve"> and good </w:t>
      </w:r>
      <w:proofErr w:type="spellStart"/>
      <w:r>
        <w:t>governance</w:t>
      </w:r>
      <w:proofErr w:type="spellEnd"/>
      <w:r>
        <w:t xml:space="preserve"> in </w:t>
      </w:r>
      <w:proofErr w:type="spellStart"/>
      <w:r>
        <w:t>its</w:t>
      </w:r>
      <w:proofErr w:type="spellEnd"/>
      <w:r>
        <w:t xml:space="preserve"> extractive industries.</w:t>
      </w:r>
    </w:p>
    <w:p w:rsidR="00454B99" w:rsidRDefault="00454B99" w:rsidP="00035A5F">
      <w:pPr>
        <w:jc w:val="both"/>
      </w:pPr>
    </w:p>
    <w:sectPr w:rsidR="00454B99" w:rsidSect="00035A5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E6E5B"/>
    <w:multiLevelType w:val="multilevel"/>
    <w:tmpl w:val="F1BA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10F70"/>
    <w:multiLevelType w:val="multilevel"/>
    <w:tmpl w:val="BB36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36F48"/>
    <w:multiLevelType w:val="multilevel"/>
    <w:tmpl w:val="BC6C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AE4DC2"/>
    <w:multiLevelType w:val="multilevel"/>
    <w:tmpl w:val="AD08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035A5F"/>
    <w:rsid w:val="00357623"/>
    <w:rsid w:val="00454B99"/>
    <w:rsid w:val="00914306"/>
    <w:rsid w:val="00BA7DC5"/>
    <w:rsid w:val="00BB792A"/>
    <w:rsid w:val="00C84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5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5A5F"/>
    <w:rPr>
      <w:b/>
      <w:bCs/>
    </w:rPr>
  </w:style>
  <w:style w:type="character" w:styleId="Accentuation">
    <w:name w:val="Emphasis"/>
    <w:basedOn w:val="Policepardfaut"/>
    <w:uiPriority w:val="20"/>
    <w:qFormat/>
    <w:rsid w:val="00035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14288">
      <w:bodyDiv w:val="1"/>
      <w:marLeft w:val="0"/>
      <w:marRight w:val="0"/>
      <w:marTop w:val="0"/>
      <w:marBottom w:val="0"/>
      <w:divBdr>
        <w:top w:val="none" w:sz="0" w:space="0" w:color="auto"/>
        <w:left w:val="none" w:sz="0" w:space="0" w:color="auto"/>
        <w:bottom w:val="none" w:sz="0" w:space="0" w:color="auto"/>
        <w:right w:val="none" w:sz="0" w:space="0" w:color="auto"/>
      </w:divBdr>
    </w:div>
    <w:div w:id="17442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952</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2025-06-02T10:59:00Z</dcterms:created>
  <dcterms:modified xsi:type="dcterms:W3CDTF">2025-06-10T11:46:00Z</dcterms:modified>
</cp:coreProperties>
</file>